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REGULAMIN MIĘDZYSZKOLNEGO KONKURSU PLASTYCZNEGO – ozdoba, bombka lub kartka świąteczna</w:t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ORGANIZATOREM KONKURSU JEST SZKOŁA PODSTAWOWA NR 24 IM. POWSTAŃCÓW ŚLĄSKICH  W RUDZIE ŚLĄSKIEJ</w:t>
      </w:r>
    </w:p>
    <w:p>
      <w:pPr>
        <w:pStyle w:val="Normal"/>
        <w:spacing w:before="0" w:after="20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CELE KONKURSU:</w:t>
      </w:r>
    </w:p>
    <w:p>
      <w:pPr>
        <w:pStyle w:val="Normal"/>
        <w:numPr>
          <w:ilvl w:val="0"/>
          <w:numId w:val="2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  <w:highlight w:val="white"/>
        </w:rPr>
        <w:t xml:space="preserve">Zapoznanie </w:t>
      </w:r>
      <w:r>
        <w:rPr>
          <w:rFonts w:eastAsia="Calibri" w:cs="Calibri" w:ascii="Calibri" w:hAnsi="Calibri"/>
        </w:rPr>
        <w:t>uczniów</w:t>
      </w:r>
      <w:r>
        <w:rPr>
          <w:rFonts w:eastAsia="Calibri" w:cs="Calibri" w:ascii="Calibri" w:hAnsi="Calibri"/>
          <w:highlight w:val="white"/>
        </w:rPr>
        <w:t xml:space="preserve"> z tradycją Świąt Bożego Narodzenia</w:t>
      </w:r>
      <w:r>
        <w:rPr>
          <w:rFonts w:eastAsia="Calibri" w:cs="Calibri" w:ascii="Calibri" w:hAnsi="Calibri"/>
        </w:rPr>
        <w:t>.</w:t>
      </w:r>
    </w:p>
    <w:p>
      <w:pPr>
        <w:pStyle w:val="Normal"/>
        <w:numPr>
          <w:ilvl w:val="0"/>
          <w:numId w:val="2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  <w:highlight w:val="white"/>
        </w:rPr>
        <w:t>Rozwijanie wyobraźni twórczej dzieci.</w:t>
      </w:r>
    </w:p>
    <w:p>
      <w:pPr>
        <w:pStyle w:val="Normal"/>
        <w:numPr>
          <w:ilvl w:val="0"/>
          <w:numId w:val="2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  <w:highlight w:val="white"/>
        </w:rPr>
        <w:t xml:space="preserve">Rozwijanie </w:t>
      </w:r>
      <w:r>
        <w:rPr>
          <w:rFonts w:eastAsia="Calibri" w:cs="Calibri" w:ascii="Calibri" w:hAnsi="Calibri"/>
        </w:rPr>
        <w:t>kreatywności</w:t>
      </w:r>
      <w:r>
        <w:rPr>
          <w:rFonts w:eastAsia="Calibri" w:cs="Calibri" w:ascii="Calibri" w:hAnsi="Calibri"/>
          <w:highlight w:val="white"/>
        </w:rPr>
        <w:t xml:space="preserve"> i uzdolnień </w:t>
      </w:r>
      <w:r>
        <w:rPr>
          <w:rFonts w:eastAsia="Calibri" w:cs="Calibri" w:ascii="Calibri" w:hAnsi="Calibri"/>
        </w:rPr>
        <w:t>plastycznych.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Prezentacja i popularyzacja dziecięcej twórczości plastycznej.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ADRESACI KONKURSU: </w:t>
      </w:r>
      <w:r>
        <w:rPr>
          <w:rFonts w:eastAsia="Calibri" w:cs="Calibri" w:ascii="Calibri" w:hAnsi="Calibri"/>
        </w:rPr>
        <w:t>Uczniowie szkół podstawowych:</w:t>
      </w:r>
    </w:p>
    <w:p>
      <w:pPr>
        <w:pStyle w:val="Normal"/>
        <w:numPr>
          <w:ilvl w:val="0"/>
          <w:numId w:val="1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Klasy  I-II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Klasy  III- IV</w:t>
      </w:r>
    </w:p>
    <w:p>
      <w:pPr>
        <w:pStyle w:val="Normal"/>
        <w:spacing w:before="0" w:after="20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TERMIN KONKURSU:</w:t>
      </w:r>
    </w:p>
    <w:p>
      <w:pPr>
        <w:pStyle w:val="Normal"/>
        <w:ind w:firstLine="28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1.  Czas trwania konkursu: 10.11.2025r. – 05.12.2025r.</w:t>
      </w:r>
    </w:p>
    <w:p>
      <w:pPr>
        <w:pStyle w:val="Normal"/>
        <w:ind w:firstLine="28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2.  Ogłoszenie wyników nastąpi 10 grudnia 2025 r. poprzez informację rozesłaną drogą elektroniczną do szkól</w:t>
      </w:r>
      <w:r>
        <w:rPr/>
        <w:t xml:space="preserve">, </w:t>
      </w:r>
      <w:r>
        <w:rPr>
          <w:rFonts w:cs="Calibri" w:ascii="Calibri" w:hAnsi="Calibri" w:asciiTheme="majorHAnsi" w:cstheme="majorHAnsi" w:hAnsiTheme="majorHAnsi"/>
        </w:rPr>
        <w:t>a oficjalne wręczenie nagród nastąpi 16 grudnia w naszej szkole, po  świątecznym spotkaniu. ( prosimy o potwierdzenie obecności)</w:t>
      </w:r>
    </w:p>
    <w:p>
      <w:pPr>
        <w:pStyle w:val="Normal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before="0" w:after="20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WARUNKI KONKURSU:</w:t>
      </w:r>
    </w:p>
    <w:p>
      <w:pPr>
        <w:pStyle w:val="ListParagraph"/>
        <w:numPr>
          <w:ilvl w:val="0"/>
          <w:numId w:val="4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Przedmiotem konkursu jest ozdoba świąteczna , kartka lub bombka przedstawiająca „Moje święta III” . 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Format pracy: dowolny. 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Technika: dowolna.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Prace oceniane będą w dwóch kategoriach wiekowych:</w:t>
      </w:r>
    </w:p>
    <w:p>
      <w:pPr>
        <w:pStyle w:val="Normal"/>
        <w:numPr>
          <w:ilvl w:val="0"/>
          <w:numId w:val="3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klasy I - II</w:t>
      </w:r>
    </w:p>
    <w:p>
      <w:pPr>
        <w:pStyle w:val="Normal"/>
        <w:numPr>
          <w:ilvl w:val="0"/>
          <w:numId w:val="3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klasy III - IV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Prace zgłoszone do konkursu muszą być pracami własnymi, nigdzie wcześniej niepublikowanymi i nieprzedstawionymi w innych konkursach.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Przedmiotem konkursu są wyłącznie prace indywidualne.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Każdy uczestnik konkursu może złożyć TYLKO JEDNĄ pracę.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Prace konkursowe muszą zawierać metryczkę umieszczoną na jej odwrocie: imię i nazwisko                       autora, wiek i  klasa, szkoła, adres placówki, imię i nazwisko nauczyciela/opiekuna, pod kierunkiem którego została wykonana praca. 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Każda placówka może dostarczyć maksymalnie 10 prac. Prace można doręczyć  osobiście lub przesyłką pocztową na adres organizatora: Szkoła Podstawowa nr 24, ul. Lexa 3 , 41-706  Ruda Śląska z dopiskiem  - Konkurs plastyczny “Moje święta III” do dnia 05.12.2025r. 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Prace zgłoszone do konkursu nie będą zwracane i przechodzą na własność organizatora. Zostaną wykorzystane podczas kiermaszu świątecznego.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Do prac należy  dołączyć zgody rodziców/ opiekunów na udział dzieci w konkursie i  przetwarzanie danych osobowych ( zał.1)  oraz  kartę zgłoszeniową (zał.2).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Udział w konkursie jest jednoznaczny z zaakceptowaniem regulaminu.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20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  <w:b/>
        </w:rPr>
        <w:t>KRYTERIA OCENY:</w:t>
      </w:r>
    </w:p>
    <w:p>
      <w:pPr>
        <w:pStyle w:val="Normal"/>
        <w:ind w:start="28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1. Zgodność pracy z tematem konkursu. </w:t>
      </w:r>
    </w:p>
    <w:p>
      <w:pPr>
        <w:pStyle w:val="Normal"/>
        <w:ind w:start="28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2. Samodzielność wykonania pracy.</w:t>
      </w:r>
    </w:p>
    <w:p>
      <w:pPr>
        <w:pStyle w:val="Normal"/>
        <w:ind w:start="28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  Walory artystyczne -</w:t>
      </w:r>
      <w:r>
        <w:rPr>
          <w:rFonts w:eastAsia="Calibri" w:cs="Calibri" w:ascii="Calibri" w:hAnsi="Calibri"/>
          <w:color w:val="274E13"/>
        </w:rPr>
        <w:t xml:space="preserve"> </w:t>
      </w:r>
      <w:r>
        <w:rPr>
          <w:rFonts w:eastAsia="Calibri" w:cs="Calibri" w:ascii="Calibri" w:hAnsi="Calibri"/>
        </w:rPr>
        <w:t>kompozycja, środki wyrazu plastycznego, materiały.</w:t>
      </w:r>
    </w:p>
    <w:p>
      <w:pPr>
        <w:pStyle w:val="Normal"/>
        <w:ind w:start="28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  Estetyka wykonania.</w:t>
      </w:r>
    </w:p>
    <w:p>
      <w:pPr>
        <w:pStyle w:val="Normal"/>
        <w:ind w:start="283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5.  Pomysłowość.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20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ROZSTRZYGNIĘCIE KONKURSU: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Prace zostaną ocenione przez niezależną Komisję powołaną przez Organizatora.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Rozstrzygnięcie konkursu nastąpi  dnia 8 grudnia 2025r.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Laureaci  zostaną powiadomieni o wynikach konkursu drogą mailową lub telefonicznie.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Dla zwycięzców  konkursu przewidziane zostały nagrody rzeczowe, które zostaną wręczone 10 grudnia w naszej szkole, po świątecznym spotkaniu.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Prace konkursowe  zostaną w Szkole Podstawowej nr 24  oraz opublikowane na stronie internetowej i portalu społecznościowym szkoły.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20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Zapraszamy do udziału w Konkursie!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Organizatorzy Konkur</w:t>
      </w:r>
      <w:bookmarkStart w:id="0" w:name="_vgf5h1ua0r46"/>
      <w:bookmarkEnd w:id="0"/>
      <w:r>
        <w:rPr>
          <w:rFonts w:eastAsia="Calibri" w:cs="Calibri" w:ascii="Calibri" w:hAnsi="Calibri"/>
        </w:rPr>
        <w:t>su: Wioleta Wylężek, Joanna Malejka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  <w:bookmarkStart w:id="1" w:name="_cr8gh7r232xs"/>
      <w:bookmarkStart w:id="2" w:name="_cr8gh7r232xs"/>
      <w:bookmarkEnd w:id="2"/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  <w:bookmarkStart w:id="3" w:name="_uf0kv2g6wzps"/>
      <w:bookmarkStart w:id="4" w:name="_uf0kv2g6wzps"/>
      <w:bookmarkEnd w:id="4"/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  <w:bookmarkStart w:id="5" w:name="_ho0p662rvcf2"/>
      <w:bookmarkStart w:id="6" w:name="_ho0p662rvcf2"/>
      <w:bookmarkEnd w:id="6"/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  <w:bookmarkStart w:id="7" w:name="_w6xop0wl58ji"/>
      <w:bookmarkStart w:id="8" w:name="_w6xop0wl58ji"/>
      <w:bookmarkEnd w:id="8"/>
    </w:p>
    <w:p>
      <w:pPr>
        <w:pStyle w:val="Normal"/>
        <w:spacing w:lineRule="auto" w:line="36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  <w:bookmarkStart w:id="9" w:name="_19ux6epzarbu"/>
      <w:bookmarkStart w:id="10" w:name="_19ux6epzarbu"/>
      <w:bookmarkEnd w:id="10"/>
    </w:p>
    <w:p>
      <w:pPr>
        <w:pStyle w:val="Normal"/>
        <w:spacing w:lineRule="auto" w:line="36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  <w:bookmarkStart w:id="11" w:name="_xyhywh1etqsh"/>
      <w:bookmarkStart w:id="12" w:name="_xyhywh1etqsh"/>
      <w:bookmarkEnd w:id="12"/>
    </w:p>
    <w:p>
      <w:pPr>
        <w:pStyle w:val="Normal"/>
        <w:spacing w:lineRule="auto" w:line="36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                                                                                                 </w:t>
      </w:r>
    </w:p>
    <w:p>
      <w:pPr>
        <w:pStyle w:val="Normal"/>
        <w:spacing w:lineRule="auto" w:line="36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</w:t>
      </w:r>
      <w:r>
        <w:rPr>
          <w:rFonts w:eastAsia="Calibri" w:cs="Calibri" w:ascii="Calibri" w:hAnsi="Calibri"/>
        </w:rPr>
        <w:t>Załącznik nr 1 do regulaminu konkursu</w:t>
      </w:r>
    </w:p>
    <w:p>
      <w:pPr>
        <w:pStyle w:val="Normal"/>
        <w:spacing w:lineRule="auto" w:line="360" w:before="24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RODZICA / OPIEKUNA PRAWNEGO DZIECKA </w:t>
      </w:r>
    </w:p>
    <w:p>
      <w:pPr>
        <w:pStyle w:val="Normal"/>
        <w:spacing w:lineRule="auto" w:line="360" w:before="240" w:after="0"/>
        <w:jc w:val="center"/>
        <w:rPr>
          <w:bCs/>
          <w:sz w:val="16"/>
          <w:szCs w:val="16"/>
        </w:rPr>
      </w:pPr>
      <w:r>
        <w:rPr>
          <w:b/>
          <w:sz w:val="24"/>
          <w:szCs w:val="24"/>
        </w:rPr>
        <w:t xml:space="preserve">...........................................................                                                                                       </w:t>
      </w:r>
      <w:r>
        <w:rPr>
          <w:bCs/>
          <w:sz w:val="16"/>
          <w:szCs w:val="16"/>
        </w:rPr>
        <w:t>imię i nazwisko dziecka</w:t>
      </w:r>
    </w:p>
    <w:p>
      <w:pPr>
        <w:pStyle w:val="Normal"/>
        <w:spacing w:lineRule="auto" w:line="360" w:before="240" w:after="280"/>
        <w:jc w:val="center"/>
        <w:rPr>
          <w:rFonts w:eastAsia="Times New Roman"/>
        </w:rPr>
      </w:pPr>
      <w:r>
        <w:rPr>
          <w:rFonts w:eastAsia="Times New Roman"/>
        </w:rPr>
        <w:t xml:space="preserve">Akceptuję regulamin konkursu „Moje święta III” oraz wyrażam zgodę na udział w nim mojego dziecka. 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 wyrażam zgodę na przetwarzanie przez Organizatora podanych danych osobowych mojego dziecka (imię i nazwisko, nazwa szkoły, kategorii wiekowej, nr telefonu lub adres email rodzica) i jego pracy artystycznej w celu realizacji konkursu, w tym do:                     • publikacji pracy dziecka wraz z jego imieniem i nazwiskiem,                                                                • umieszczenia wyników konkursu na stronie internetowej szkoły, na szkolnym profilu Facebook, w mediach,                                                                                                                               • umieszczenia zdjęć i filmów zawierających wizerunek mojego dziecka zarejestrowanych podczas realizacji konkursu w mediach: Internecie                                                                                    • prezentowania w bibliotece miejskiej, gazetkach szkolnych w celu promocji i na potrzeby konkursu;                                                                                                                                                       • archiwizacji dokumentacji konkursowej. </w:t>
        <w:tab/>
        <w:tab/>
        <w:tab/>
        <w:tab/>
        <w:t xml:space="preserve">                                     Oświadczam, że zapoznałem się z klauzulą informacyjną związana z przetwarzaniem danych osobowych do celu realizacji konkursu, która znajduje się na internetowej szkoły: </w:t>
      </w:r>
    </w:p>
    <w:p>
      <w:pPr>
        <w:pStyle w:val="Normal"/>
        <w:spacing w:lineRule="auto" w:line="360" w:before="240" w:after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240" w:after="200"/>
        <w:jc w:val="end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240" w:after="200"/>
        <w:jc w:val="end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................................................................................</w:t>
      </w:r>
    </w:p>
    <w:p>
      <w:pPr>
        <w:pStyle w:val="Normal"/>
        <w:spacing w:lineRule="auto" w:line="240" w:before="24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ab/>
        <w:tab/>
        <w:tab/>
        <w:t xml:space="preserve">                  data, czytelny podpis rodzica/ opiekuna prawnego</w:t>
      </w:r>
    </w:p>
    <w:p>
      <w:pPr>
        <w:pStyle w:val="Normal"/>
        <w:spacing w:before="240" w:after="240"/>
        <w:rPr>
          <w:sz w:val="24"/>
          <w:szCs w:val="24"/>
        </w:rPr>
      </w:pPr>
      <w:r>
        <w:rPr>
          <w:sz w:val="24"/>
          <w:szCs w:val="24"/>
        </w:rPr>
      </w:r>
      <w:bookmarkStart w:id="13" w:name="_imyytf5p7vbb"/>
      <w:bookmarkStart w:id="14" w:name="_6q2nb0c435ce"/>
      <w:bookmarkStart w:id="15" w:name="_gjdgxs"/>
      <w:bookmarkStart w:id="16" w:name="_imyytf5p7vbb"/>
      <w:bookmarkStart w:id="17" w:name="_6q2nb0c435ce"/>
      <w:bookmarkStart w:id="18" w:name="_gjdgxs"/>
      <w:bookmarkEnd w:id="16"/>
      <w:bookmarkEnd w:id="17"/>
      <w:bookmarkEnd w:id="18"/>
    </w:p>
    <w:p>
      <w:pPr>
        <w:pStyle w:val="Normal"/>
        <w:spacing w:before="24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240" w:after="0"/>
        <w:jc w:val="end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</w:t>
      </w:r>
      <w:r>
        <w:rPr>
          <w:rFonts w:eastAsia="Calibri" w:cs="Calibri" w:ascii="Calibri" w:hAnsi="Calibri"/>
        </w:rPr>
        <w:t>załącznik nr 2 do regulaminu konkursu</w:t>
      </w:r>
    </w:p>
    <w:p>
      <w:pPr>
        <w:pStyle w:val="Normal"/>
        <w:spacing w:lineRule="auto" w:line="240" w:before="240" w:after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 w:before="24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KARTA ZGŁOSZENIA</w:t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Zgłoszenie prac do Międzyszkolnego Konkursu Plastycznego</w:t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„</w:t>
      </w:r>
      <w:r>
        <w:rPr>
          <w:rFonts w:eastAsia="Calibri" w:cs="Calibri" w:ascii="Calibri" w:hAnsi="Calibri"/>
          <w:b/>
          <w:sz w:val="24"/>
          <w:szCs w:val="24"/>
        </w:rPr>
        <w:t>Moje święta III”</w:t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9" w:name="_9ju2bydka8rt"/>
      <w:bookmarkStart w:id="20" w:name="_9ju2bydka8rt"/>
      <w:bookmarkEnd w:id="20"/>
    </w:p>
    <w:p>
      <w:pPr>
        <w:pStyle w:val="Normal"/>
        <w:spacing w:lineRule="auto" w:line="240"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21" w:name="_c3n33zh6ai6t"/>
      <w:bookmarkStart w:id="22" w:name="_c3n33zh6ai6t"/>
      <w:bookmarkEnd w:id="22"/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  <w:bookmarkStart w:id="23" w:name="_wme9xq9eq6y"/>
      <w:bookmarkStart w:id="24" w:name="_wme9xq9eq6y"/>
      <w:bookmarkEnd w:id="24"/>
    </w:p>
    <w:tbl>
      <w:tblPr>
        <w:tblStyle w:val="a"/>
        <w:tblW w:w="10140" w:type="dxa"/>
        <w:jc w:val="center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750"/>
        <w:gridCol w:w="1725"/>
        <w:gridCol w:w="824"/>
        <w:gridCol w:w="2881"/>
        <w:gridCol w:w="2144"/>
        <w:gridCol w:w="1816"/>
      </w:tblGrid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240" w:after="24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</w:rPr>
              <w:t>Lp.</w:t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240" w:after="24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</w:rPr>
              <w:t>Imię i nazwisko autora pracy</w:t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240" w:after="24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</w:rPr>
              <w:t>klasa</w:t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240" w:after="24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</w:rPr>
              <w:t>Nazwa szkoły, e-mail</w:t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240" w:after="24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</w:rPr>
              <w:t>Imię i nazwisko nauczyciela/opiekuna</w:t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240" w:after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Telefon kontaktowy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8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4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"/>
        <w:spacing w:lineRule="auto" w:line="240" w:before="240" w:after="0"/>
        <w:rPr/>
      </w:pPr>
      <w:r>
        <w:rPr/>
      </w:r>
      <w:bookmarkStart w:id="25" w:name="_tj8qpp9m0bur"/>
      <w:bookmarkStart w:id="26" w:name="_tj8qpp9m0bur"/>
      <w:bookmarkEnd w:id="26"/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>
        <w:u w:val="none"/>
      </w:rPr>
    </w:lvl>
    <w:lvl w:ilvl="1">
      <w:start w:val="1"/>
      <w:numFmt w:val="lowerRoman"/>
      <w:lvlText w:val="%2)"/>
      <w:lvlJc w:val="end"/>
      <w:pPr>
        <w:tabs>
          <w:tab w:val="num" w:pos="0"/>
        </w:tabs>
        <w:ind w:start="1800" w:hanging="360"/>
      </w:pPr>
      <w:rPr>
        <w:u w:val="none"/>
      </w:rPr>
    </w:lvl>
    <w:lvl w:ilvl="2">
      <w:start w:val="1"/>
      <w:numFmt w:val="decimal"/>
      <w:lvlText w:val="%3)"/>
      <w:lvlJc w:val="start"/>
      <w:pPr>
        <w:tabs>
          <w:tab w:val="num" w:pos="0"/>
        </w:tabs>
        <w:ind w:start="2520" w:hanging="360"/>
      </w:pPr>
      <w:rPr>
        <w:u w:val="none"/>
      </w:rPr>
    </w:lvl>
    <w:lvl w:ilvl="3">
      <w:start w:val="1"/>
      <w:numFmt w:val="lowerLetter"/>
      <w:lvlText w:val="(%4)"/>
      <w:lvlJc w:val="start"/>
      <w:pPr>
        <w:tabs>
          <w:tab w:val="num" w:pos="0"/>
        </w:tabs>
        <w:ind w:start="3240" w:hanging="360"/>
      </w:pPr>
      <w:rPr>
        <w:u w:val="none"/>
      </w:rPr>
    </w:lvl>
    <w:lvl w:ilvl="4">
      <w:start w:val="1"/>
      <w:numFmt w:val="lowerRoman"/>
      <w:lvlText w:val="(%5)"/>
      <w:lvlJc w:val="end"/>
      <w:pPr>
        <w:tabs>
          <w:tab w:val="num" w:pos="0"/>
        </w:tabs>
        <w:ind w:start="3960" w:hanging="360"/>
      </w:pPr>
      <w:rPr>
        <w:u w:val="none"/>
      </w:rPr>
    </w:lvl>
    <w:lvl w:ilvl="5">
      <w:start w:val="1"/>
      <w:numFmt w:val="decimal"/>
      <w:lvlText w:val="(%6)"/>
      <w:lvlJc w:val="start"/>
      <w:pPr>
        <w:tabs>
          <w:tab w:val="num" w:pos="0"/>
        </w:tabs>
        <w:ind w:start="4680" w:hanging="360"/>
      </w:pPr>
      <w:rPr>
        <w:u w:val="none"/>
      </w:rPr>
    </w:lvl>
    <w:lvl w:ilvl="6">
      <w:start w:val="1"/>
      <w:numFmt w:val="lowerLetter"/>
      <w:lvlText w:val="%7."/>
      <w:lvlJc w:val="start"/>
      <w:pPr>
        <w:tabs>
          <w:tab w:val="num" w:pos="0"/>
        </w:tabs>
        <w:ind w:start="5400" w:hanging="360"/>
      </w:pPr>
      <w:rPr>
        <w:u w:val="none"/>
      </w:rPr>
    </w:lvl>
    <w:lvl w:ilvl="7">
      <w:start w:val="1"/>
      <w:numFmt w:val="lowerRoman"/>
      <w:lvlText w:val="%8."/>
      <w:lvlJc w:val="end"/>
      <w:pPr>
        <w:tabs>
          <w:tab w:val="num" w:pos="0"/>
        </w:tabs>
        <w:ind w:start="6120" w:hanging="360"/>
      </w:pPr>
      <w:rPr>
        <w:u w:val="none"/>
      </w:rPr>
    </w:lvl>
    <w:lvl w:ilvl="8">
      <w:start w:val="1"/>
      <w:numFmt w:val="decimal"/>
      <w:lvlText w:val="%9."/>
      <w:lvlJc w:val="start"/>
      <w:pPr>
        <w:tabs>
          <w:tab w:val="num" w:pos="0"/>
        </w:tabs>
        <w:ind w:start="684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86308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6308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dd473f"/>
    <w:rPr/>
  </w:style>
  <w:style w:type="character" w:styleId="StopkaZnak" w:customStyle="1">
    <w:name w:val="Stopka Znak"/>
    <w:basedOn w:val="DefaultParagraphFont"/>
    <w:uiPriority w:val="99"/>
    <w:qFormat/>
    <w:rsid w:val="00dd473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1315a"/>
    <w:pPr>
      <w:spacing w:before="0" w:after="0"/>
      <w:ind w:star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d473f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unhideWhenUsed/>
    <w:rsid w:val="00dd473f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LibreOffice/25.8.3.2$Windows_X86_64 LibreOffice_project/8ca8d55c161d602844f5428fa4b58097424e324e</Application>
  <AppVersion>15.0000</AppVersion>
  <Pages>5</Pages>
  <Words>646</Words>
  <Characters>4184</Characters>
  <CharactersWithSpaces>5504</CharactersWithSpaces>
  <Paragraphs>59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2023-11-06T10:23:00Z</dcterms:created>
  <dc:creator>JolantaJ</dc:creator>
  <dc:description/>
  <dc:language>pl-PL</dc:language>
  <cp:lastModifiedBy/>
  <dcterms:modified xsi:type="dcterms:W3CDTF">2025-12-02T19:36:41Z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